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305" w14:textId="51FA9CE4" w:rsidR="00692CC8" w:rsidRDefault="00BD43E0" w:rsidP="00BD43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Zał. nr 1 </w:t>
      </w:r>
      <w:r w:rsidR="006B08A8">
        <w:rPr>
          <w:sz w:val="20"/>
          <w:szCs w:val="20"/>
        </w:rPr>
        <w:t>Wartość szacunkowa zamówienia</w:t>
      </w:r>
    </w:p>
    <w:p w14:paraId="6E45FF62" w14:textId="6624BC1E" w:rsidR="00692CC8" w:rsidRPr="00692CC8" w:rsidRDefault="00692CC8" w:rsidP="00BD43E0">
      <w:pPr>
        <w:spacing w:after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692CC8">
        <w:rPr>
          <w:rFonts w:eastAsia="Calibri" w:cs="Times New Roman"/>
          <w:b/>
          <w:color w:val="auto"/>
          <w:kern w:val="0"/>
          <w:sz w:val="22"/>
          <w14:ligatures w14:val="none"/>
        </w:rPr>
        <w:t>Wartość szacunkowa zamówienia</w:t>
      </w:r>
    </w:p>
    <w:p w14:paraId="4FCB53C9" w14:textId="03B40D5F" w:rsidR="00BD43E0" w:rsidRPr="008C769E" w:rsidRDefault="003248D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color w:val="EE0000"/>
          <w:sz w:val="22"/>
          <w:u w:val="single"/>
        </w:rPr>
      </w:pPr>
      <w:r w:rsidRPr="00874332">
        <w:rPr>
          <w:rFonts w:cs="Arial"/>
          <w:b/>
          <w:bCs/>
          <w:sz w:val="22"/>
        </w:rPr>
        <w:t>Dostawa w formie leasingu operacyjnego samochodów osobowych</w:t>
      </w:r>
      <w:r w:rsidR="00256D7B">
        <w:rPr>
          <w:rFonts w:cs="Arial"/>
          <w:b/>
          <w:bCs/>
          <w:sz w:val="22"/>
        </w:rPr>
        <w:t xml:space="preserve"> </w:t>
      </w:r>
      <w:r w:rsidR="00256D7B" w:rsidRPr="00256D7B">
        <w:rPr>
          <w:rFonts w:cs="Arial"/>
          <w:b/>
          <w:bCs/>
          <w:sz w:val="22"/>
          <w:u w:val="single"/>
        </w:rPr>
        <w:t xml:space="preserve">opisanych </w:t>
      </w:r>
      <w:r w:rsidR="00256D7B" w:rsidRPr="008C769E">
        <w:rPr>
          <w:rFonts w:cs="Arial"/>
          <w:b/>
          <w:bCs/>
          <w:color w:val="EE0000"/>
          <w:sz w:val="22"/>
          <w:u w:val="single"/>
        </w:rPr>
        <w:t xml:space="preserve">w dwóch zadaniach </w:t>
      </w:r>
    </w:p>
    <w:p w14:paraId="3B671A9F" w14:textId="77777777" w:rsidR="003248DC" w:rsidRDefault="003248D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eastAsia="Calibri" w:cs="Arial"/>
          <w:b/>
          <w:bCs/>
          <w:color w:val="auto"/>
          <w:kern w:val="0"/>
          <w:sz w:val="22"/>
          <w14:ligatures w14:val="none"/>
        </w:rPr>
      </w:pPr>
    </w:p>
    <w:p w14:paraId="576B3870" w14:textId="77777777" w:rsidR="00256D7B" w:rsidRPr="00A57C60" w:rsidRDefault="00256D7B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  <w:r w:rsidRPr="00A57C60"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>ZADANIE 1</w:t>
      </w:r>
    </w:p>
    <w:p w14:paraId="6774ABB9" w14:textId="5AAE3DC7" w:rsidR="00890066" w:rsidRPr="00755B79" w:rsidRDefault="00890066" w:rsidP="003248DC">
      <w:pPr>
        <w:spacing w:after="0" w:line="240" w:lineRule="auto"/>
        <w:rPr>
          <w:b/>
        </w:rPr>
      </w:pPr>
      <w:r>
        <w:rPr>
          <w:bCs/>
        </w:rPr>
        <w:t xml:space="preserve">Oferujemy samochód opisany w </w:t>
      </w:r>
      <w:r w:rsidR="000E74EF">
        <w:rPr>
          <w:bCs/>
        </w:rPr>
        <w:t>Z</w:t>
      </w:r>
      <w:r>
        <w:rPr>
          <w:bCs/>
        </w:rPr>
        <w:t>ał</w:t>
      </w:r>
      <w:r w:rsidR="000E74EF">
        <w:rPr>
          <w:bCs/>
        </w:rPr>
        <w:t>.</w:t>
      </w:r>
      <w:r w:rsidR="003D2C15">
        <w:rPr>
          <w:bCs/>
        </w:rPr>
        <w:t xml:space="preserve"> 2A do zapytania o wartość szacunkową </w:t>
      </w:r>
      <w:r w:rsidR="00755B79" w:rsidRPr="00755B79">
        <w:rPr>
          <w:b/>
        </w:rPr>
        <w:t>(1 szt.)</w:t>
      </w:r>
    </w:p>
    <w:p w14:paraId="5B8110EA" w14:textId="77777777" w:rsidR="00A719B8" w:rsidRDefault="00A719B8" w:rsidP="003248DC">
      <w:pPr>
        <w:spacing w:after="0" w:line="240" w:lineRule="auto"/>
        <w:rPr>
          <w:bCs/>
        </w:rPr>
      </w:pPr>
    </w:p>
    <w:p w14:paraId="6687FDB6" w14:textId="60A95725" w:rsidR="00890066" w:rsidRDefault="00890066" w:rsidP="003248DC">
      <w:pPr>
        <w:spacing w:after="0" w:line="240" w:lineRule="auto"/>
        <w:rPr>
          <w:bCs/>
        </w:rPr>
      </w:pPr>
      <w:r>
        <w:rPr>
          <w:bCs/>
        </w:rPr>
        <w:t>Marka</w:t>
      </w:r>
      <w:r w:rsidR="00F11713">
        <w:rPr>
          <w:bCs/>
        </w:rPr>
        <w:t>……………………</w:t>
      </w:r>
      <w:r>
        <w:rPr>
          <w:bCs/>
        </w:rPr>
        <w:t xml:space="preserve"> </w:t>
      </w:r>
      <w:r w:rsidR="00DA5B99">
        <w:rPr>
          <w:bCs/>
        </w:rPr>
        <w:t>M</w:t>
      </w:r>
      <w:r>
        <w:rPr>
          <w:bCs/>
        </w:rPr>
        <w:t>odel…………………….Rok produkcji………………</w:t>
      </w:r>
    </w:p>
    <w:p w14:paraId="6E11783C" w14:textId="6D099AFC" w:rsidR="00780E99" w:rsidRPr="000E74EF" w:rsidRDefault="00A54D3D" w:rsidP="00A54D3D">
      <w:pPr>
        <w:jc w:val="both"/>
        <w:rPr>
          <w:color w:val="auto"/>
        </w:rPr>
      </w:pPr>
      <w:r w:rsidRPr="000E74EF">
        <w:rPr>
          <w:color w:val="auto"/>
        </w:rPr>
        <w:t xml:space="preserve">Cena netto oferowanego samochodu </w:t>
      </w:r>
      <w:r w:rsidR="002F3E9E" w:rsidRPr="000E74EF">
        <w:rPr>
          <w:b/>
          <w:color w:val="auto"/>
        </w:rPr>
        <w:t xml:space="preserve">z napędem </w:t>
      </w:r>
      <w:r w:rsidR="002F3E9E" w:rsidRPr="000E74EF">
        <w:rPr>
          <w:b/>
          <w:color w:val="auto"/>
          <w:sz w:val="22"/>
          <w:lang w:eastAsia="x-none"/>
        </w:rPr>
        <w:t>FWD / 4x2</w:t>
      </w:r>
      <w:r w:rsidRPr="000E74EF">
        <w:rPr>
          <w:color w:val="auto"/>
        </w:rPr>
        <w:t>……………………..zł (bez kosztów leasingu)</w:t>
      </w:r>
    </w:p>
    <w:p w14:paraId="250D3E11" w14:textId="547346C8" w:rsidR="002F3E9E" w:rsidRPr="000E74EF" w:rsidRDefault="002F3E9E" w:rsidP="002F3E9E">
      <w:pPr>
        <w:jc w:val="both"/>
        <w:rPr>
          <w:color w:val="auto"/>
        </w:rPr>
      </w:pPr>
      <w:r w:rsidRPr="000E74EF">
        <w:rPr>
          <w:color w:val="auto"/>
        </w:rPr>
        <w:t xml:space="preserve">Cena netto oferowanego samochodu </w:t>
      </w:r>
      <w:r w:rsidRPr="000E74EF">
        <w:rPr>
          <w:bCs/>
          <w:color w:val="auto"/>
        </w:rPr>
        <w:t xml:space="preserve">z </w:t>
      </w:r>
      <w:r w:rsidRPr="000E74EF">
        <w:rPr>
          <w:b/>
          <w:color w:val="auto"/>
        </w:rPr>
        <w:t xml:space="preserve">napędem </w:t>
      </w:r>
      <w:r w:rsidRPr="000E74EF">
        <w:rPr>
          <w:b/>
          <w:color w:val="auto"/>
          <w:sz w:val="22"/>
          <w:lang w:eastAsia="x-none"/>
        </w:rPr>
        <w:t>AWD / 4x4</w:t>
      </w:r>
      <w:r w:rsidRPr="000E74EF">
        <w:rPr>
          <w:color w:val="auto"/>
        </w:rPr>
        <w:t>……………………..zł (bez kosztów leasingu)</w:t>
      </w:r>
    </w:p>
    <w:p w14:paraId="2751A3CD" w14:textId="26B70DA4" w:rsidR="006821D2" w:rsidRPr="000E74EF" w:rsidRDefault="006821D2" w:rsidP="002F3E9E">
      <w:pPr>
        <w:spacing w:after="0" w:line="240" w:lineRule="auto"/>
        <w:rPr>
          <w:color w:val="auto"/>
        </w:rPr>
      </w:pPr>
      <w:r w:rsidRPr="000E74EF">
        <w:rPr>
          <w:color w:val="auto"/>
        </w:rPr>
        <w:t>Oprocentowanie leasingu……………………%  przy stałych ratach</w:t>
      </w:r>
    </w:p>
    <w:p w14:paraId="7F9FDB93" w14:textId="77777777" w:rsidR="00A57C60" w:rsidRDefault="00A57C60" w:rsidP="00A57C6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</w:pPr>
    </w:p>
    <w:p w14:paraId="66C397FA" w14:textId="18D6B30E" w:rsidR="00A57C60" w:rsidRDefault="00A57C60" w:rsidP="00A57C60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Przy uwzględnieniu zapisów:  </w:t>
      </w:r>
    </w:p>
    <w:p w14:paraId="78AA4E46" w14:textId="77777777" w:rsidR="00A57C60" w:rsidRDefault="00A57C60" w:rsidP="00A57C60">
      <w:pPr>
        <w:spacing w:after="0" w:line="240" w:lineRule="auto"/>
      </w:pPr>
      <w:r w:rsidRPr="000652F3">
        <w:t xml:space="preserve">Zał. nr </w:t>
      </w:r>
      <w:r>
        <w:t>2 Istotne dla stron postanowienia umowy</w:t>
      </w:r>
    </w:p>
    <w:p w14:paraId="3889C852" w14:textId="32B79F26" w:rsidR="00A57C60" w:rsidRDefault="00A57C60" w:rsidP="00A57C60">
      <w:pPr>
        <w:spacing w:after="0" w:line="240" w:lineRule="auto"/>
      </w:pPr>
      <w:r w:rsidRPr="000652F3">
        <w:t xml:space="preserve">Zał. nr </w:t>
      </w:r>
      <w:r>
        <w:t xml:space="preserve">2 A Parametry techniczne samochodów osobowych </w:t>
      </w:r>
    </w:p>
    <w:p w14:paraId="78932F66" w14:textId="77777777" w:rsidR="006821D2" w:rsidRDefault="006821D2" w:rsidP="002F3E9E">
      <w:pPr>
        <w:spacing w:after="0" w:line="240" w:lineRule="auto"/>
        <w:rPr>
          <w:bCs/>
        </w:rPr>
      </w:pPr>
    </w:p>
    <w:p w14:paraId="2F50CBAF" w14:textId="131B57F3" w:rsidR="002F3E9E" w:rsidRPr="00755B79" w:rsidRDefault="002F3E9E" w:rsidP="002F3E9E">
      <w:pPr>
        <w:spacing w:after="0" w:line="240" w:lineRule="auto"/>
        <w:rPr>
          <w:bCs/>
          <w:i/>
          <w:iCs/>
        </w:rPr>
      </w:pPr>
      <w:r>
        <w:rPr>
          <w:bCs/>
        </w:rPr>
        <w:t>(</w:t>
      </w:r>
      <w:r>
        <w:rPr>
          <w:bCs/>
          <w:i/>
          <w:iCs/>
        </w:rPr>
        <w:t xml:space="preserve">ze względu na ograniczone środki finansowe, </w:t>
      </w:r>
      <w:r w:rsidRPr="00755B79">
        <w:rPr>
          <w:bCs/>
          <w:i/>
          <w:iCs/>
        </w:rPr>
        <w:t xml:space="preserve">Zamawiający </w:t>
      </w:r>
      <w:r>
        <w:rPr>
          <w:bCs/>
          <w:i/>
          <w:iCs/>
        </w:rPr>
        <w:t xml:space="preserve">prosi o podanie wartości szacunkowej leasingu </w:t>
      </w:r>
      <w:r w:rsidRPr="00AD6CBA">
        <w:rPr>
          <w:bCs/>
          <w:i/>
          <w:iCs/>
          <w:color w:val="EE0000"/>
        </w:rPr>
        <w:t>1 szt.</w:t>
      </w:r>
      <w:r w:rsidRPr="00755B79">
        <w:rPr>
          <w:bCs/>
          <w:i/>
          <w:iCs/>
        </w:rPr>
        <w:t xml:space="preserve"> samochod</w:t>
      </w:r>
      <w:r w:rsidR="002E0530">
        <w:rPr>
          <w:bCs/>
          <w:i/>
          <w:iCs/>
        </w:rPr>
        <w:t>u</w:t>
      </w:r>
      <w:r w:rsidR="002E0530" w:rsidRPr="002E0530">
        <w:rPr>
          <w:bCs/>
        </w:rPr>
        <w:t xml:space="preserve"> </w:t>
      </w:r>
      <w:r w:rsidR="002E0530">
        <w:rPr>
          <w:bCs/>
        </w:rPr>
        <w:t xml:space="preserve">z napędem </w:t>
      </w:r>
      <w:r w:rsidR="002E0530" w:rsidRPr="00C80C41">
        <w:rPr>
          <w:sz w:val="22"/>
          <w:lang w:eastAsia="x-none"/>
        </w:rPr>
        <w:t>FWD / 4x2</w:t>
      </w:r>
      <w:r w:rsidR="002E0530">
        <w:rPr>
          <w:sz w:val="22"/>
          <w:lang w:eastAsia="x-none"/>
        </w:rPr>
        <w:t xml:space="preserve"> / </w:t>
      </w:r>
      <w:r w:rsidR="002E0530">
        <w:rPr>
          <w:bCs/>
        </w:rPr>
        <w:t xml:space="preserve">z napędem </w:t>
      </w:r>
      <w:r w:rsidR="002E0530" w:rsidRPr="00C80C41">
        <w:rPr>
          <w:sz w:val="22"/>
          <w:lang w:eastAsia="x-none"/>
        </w:rPr>
        <w:t>AWD / 4x4</w:t>
      </w:r>
      <w:r w:rsidR="002E0530">
        <w:rPr>
          <w:bCs/>
          <w:i/>
          <w:iCs/>
        </w:rPr>
        <w:t xml:space="preserve"> </w:t>
      </w:r>
      <w:r w:rsidRPr="00755B79">
        <w:rPr>
          <w:bCs/>
          <w:i/>
          <w:iCs/>
        </w:rPr>
        <w:t xml:space="preserve">o parametrach opisanych w </w:t>
      </w:r>
      <w:r w:rsidR="00560E04">
        <w:rPr>
          <w:bCs/>
        </w:rPr>
        <w:t>Zał. 2A do zapytania o wartość szacunkową)</w:t>
      </w:r>
    </w:p>
    <w:tbl>
      <w:tblPr>
        <w:tblStyle w:val="Tabela-Siatka"/>
        <w:tblW w:w="9660" w:type="dxa"/>
        <w:tblInd w:w="-5" w:type="dxa"/>
        <w:tblLook w:val="04A0" w:firstRow="1" w:lastRow="0" w:firstColumn="1" w:lastColumn="0" w:noHBand="0" w:noVBand="1"/>
      </w:tblPr>
      <w:tblGrid>
        <w:gridCol w:w="2764"/>
        <w:gridCol w:w="697"/>
        <w:gridCol w:w="1726"/>
        <w:gridCol w:w="1164"/>
        <w:gridCol w:w="19"/>
        <w:gridCol w:w="697"/>
        <w:gridCol w:w="1518"/>
        <w:gridCol w:w="1054"/>
        <w:gridCol w:w="21"/>
      </w:tblGrid>
      <w:tr w:rsidR="000E74EF" w:rsidRPr="00D248D9" w14:paraId="4D462320" w14:textId="03ED37F2" w:rsidTr="008C769E">
        <w:trPr>
          <w:gridAfter w:val="1"/>
          <w:wAfter w:w="21" w:type="dxa"/>
        </w:trPr>
        <w:tc>
          <w:tcPr>
            <w:tcW w:w="3119" w:type="dxa"/>
            <w:vMerge w:val="restart"/>
          </w:tcPr>
          <w:p w14:paraId="26197AF8" w14:textId="77777777" w:rsidR="000E74EF" w:rsidRPr="00D248D9" w:rsidRDefault="000E74EF" w:rsidP="002D7B63">
            <w:pPr>
              <w:pStyle w:val="Akapitzlist"/>
              <w:ind w:left="0"/>
              <w:rPr>
                <w:color w:val="auto"/>
              </w:rPr>
            </w:pPr>
            <w:r w:rsidRPr="00D248D9">
              <w:rPr>
                <w:color w:val="auto"/>
              </w:rPr>
              <w:t xml:space="preserve">Przedmiot zamówienia </w:t>
            </w:r>
          </w:p>
          <w:p w14:paraId="0E227408" w14:textId="23D5BEAA" w:rsidR="000E74EF" w:rsidRPr="00D248D9" w:rsidRDefault="000E74EF" w:rsidP="002D7B63">
            <w:pPr>
              <w:pStyle w:val="Akapitzlist"/>
              <w:ind w:left="0"/>
              <w:rPr>
                <w:color w:val="auto"/>
              </w:rPr>
            </w:pPr>
            <w:r w:rsidRPr="00D248D9">
              <w:rPr>
                <w:rFonts w:cs="Arial"/>
                <w:b/>
                <w:bCs/>
                <w:color w:val="auto"/>
                <w:sz w:val="22"/>
              </w:rPr>
              <w:t xml:space="preserve">leasing operacyjny </w:t>
            </w:r>
            <w:r w:rsidRPr="00D248D9">
              <w:rPr>
                <w:bCs/>
                <w:color w:val="auto"/>
              </w:rPr>
              <w:t xml:space="preserve">samochodu opisanego w </w:t>
            </w:r>
            <w:r>
              <w:rPr>
                <w:bCs/>
              </w:rPr>
              <w:t>Zał. 2A do zapytania o wartość szacunkową</w:t>
            </w:r>
          </w:p>
        </w:tc>
        <w:tc>
          <w:tcPr>
            <w:tcW w:w="3230" w:type="dxa"/>
            <w:gridSpan w:val="3"/>
          </w:tcPr>
          <w:p w14:paraId="22BD2521" w14:textId="1D78DFEF" w:rsidR="000E74EF" w:rsidRDefault="000E74EF" w:rsidP="008D090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bCs/>
              </w:rPr>
              <w:t xml:space="preserve">samochód  z napędem </w:t>
            </w:r>
            <w:r w:rsidRPr="00C80C41">
              <w:rPr>
                <w:sz w:val="22"/>
                <w:lang w:eastAsia="x-none"/>
              </w:rPr>
              <w:t>FWD / 4x2</w:t>
            </w:r>
          </w:p>
        </w:tc>
        <w:tc>
          <w:tcPr>
            <w:tcW w:w="3290" w:type="dxa"/>
            <w:gridSpan w:val="4"/>
          </w:tcPr>
          <w:p w14:paraId="3E8800ED" w14:textId="79C2B532" w:rsidR="000E74EF" w:rsidRDefault="000E74EF" w:rsidP="008D090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bCs/>
              </w:rPr>
              <w:t>samochód  z napędem</w:t>
            </w:r>
            <w:r w:rsidRPr="00C80C41">
              <w:rPr>
                <w:sz w:val="22"/>
                <w:lang w:eastAsia="x-none"/>
              </w:rPr>
              <w:t xml:space="preserve"> AWD / 4x4</w:t>
            </w:r>
          </w:p>
        </w:tc>
      </w:tr>
      <w:tr w:rsidR="000E74EF" w:rsidRPr="00D248D9" w14:paraId="5D0F6D65" w14:textId="02985EEA" w:rsidTr="008C769E">
        <w:tc>
          <w:tcPr>
            <w:tcW w:w="3119" w:type="dxa"/>
            <w:vMerge/>
          </w:tcPr>
          <w:p w14:paraId="019E5EA8" w14:textId="4F590B76" w:rsidR="000E74EF" w:rsidRPr="00D248D9" w:rsidRDefault="000E74EF" w:rsidP="002D7B63">
            <w:pPr>
              <w:pStyle w:val="Akapitzlist"/>
              <w:ind w:left="0"/>
              <w:rPr>
                <w:color w:val="auto"/>
              </w:rPr>
            </w:pPr>
          </w:p>
        </w:tc>
        <w:tc>
          <w:tcPr>
            <w:tcW w:w="236" w:type="dxa"/>
          </w:tcPr>
          <w:p w14:paraId="33A212B4" w14:textId="4256D504" w:rsidR="000E74EF" w:rsidRPr="00D248D9" w:rsidRDefault="000E74EF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 xml:space="preserve">Ilość </w:t>
            </w:r>
          </w:p>
        </w:tc>
        <w:tc>
          <w:tcPr>
            <w:tcW w:w="1796" w:type="dxa"/>
          </w:tcPr>
          <w:p w14:paraId="6BB44DD9" w14:textId="5B6BDBDD" w:rsidR="000E74EF" w:rsidRPr="00D248D9" w:rsidRDefault="000E74EF" w:rsidP="002D7B63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Cena jednostkowa /rata </w:t>
            </w:r>
          </w:p>
        </w:tc>
        <w:tc>
          <w:tcPr>
            <w:tcW w:w="1219" w:type="dxa"/>
            <w:gridSpan w:val="2"/>
          </w:tcPr>
          <w:p w14:paraId="7F1B8021" w14:textId="5AFAE6EA" w:rsidR="000E74EF" w:rsidRPr="00D248D9" w:rsidRDefault="000E74EF" w:rsidP="002D7B63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Wartość netto</w:t>
            </w:r>
          </w:p>
        </w:tc>
        <w:tc>
          <w:tcPr>
            <w:tcW w:w="697" w:type="dxa"/>
          </w:tcPr>
          <w:p w14:paraId="3E835547" w14:textId="74FA45BD" w:rsidR="000E74EF" w:rsidRDefault="000E74EF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 xml:space="preserve">Ilość </w:t>
            </w:r>
          </w:p>
        </w:tc>
        <w:tc>
          <w:tcPr>
            <w:tcW w:w="1518" w:type="dxa"/>
          </w:tcPr>
          <w:p w14:paraId="50CECBFB" w14:textId="40524930" w:rsidR="000E74EF" w:rsidRDefault="000E74EF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 xml:space="preserve">Cena jednostkowa /rata </w:t>
            </w:r>
          </w:p>
        </w:tc>
        <w:tc>
          <w:tcPr>
            <w:tcW w:w="1075" w:type="dxa"/>
            <w:gridSpan w:val="2"/>
          </w:tcPr>
          <w:p w14:paraId="2A7DF02E" w14:textId="2FCE9513" w:rsidR="000E74EF" w:rsidRDefault="000E74EF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>Wartość netto</w:t>
            </w:r>
          </w:p>
        </w:tc>
      </w:tr>
      <w:tr w:rsidR="002D7B63" w:rsidRPr="00D248D9" w14:paraId="57E2C5B9" w14:textId="3C73DEE5" w:rsidTr="008C769E">
        <w:tc>
          <w:tcPr>
            <w:tcW w:w="3119" w:type="dxa"/>
          </w:tcPr>
          <w:p w14:paraId="33E49BD3" w14:textId="47EB5FE8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  <w:sz w:val="22"/>
              </w:rPr>
              <w:t xml:space="preserve">opłata wstępna w wysokości </w:t>
            </w:r>
            <w:r w:rsidRPr="00D248D9">
              <w:rPr>
                <w:b/>
                <w:color w:val="auto"/>
                <w:sz w:val="22"/>
              </w:rPr>
              <w:t>0%</w:t>
            </w:r>
            <w:r w:rsidRPr="00D248D9">
              <w:rPr>
                <w:color w:val="auto"/>
                <w:sz w:val="22"/>
              </w:rPr>
              <w:t xml:space="preserve"> wartości netto przedmiotu leasingu</w:t>
            </w:r>
          </w:p>
        </w:tc>
        <w:tc>
          <w:tcPr>
            <w:tcW w:w="236" w:type="dxa"/>
          </w:tcPr>
          <w:p w14:paraId="643AC936" w14:textId="013EA2E8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>1</w:t>
            </w:r>
          </w:p>
        </w:tc>
        <w:tc>
          <w:tcPr>
            <w:tcW w:w="1796" w:type="dxa"/>
          </w:tcPr>
          <w:p w14:paraId="3E461B79" w14:textId="1A372690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0.00</w:t>
            </w:r>
          </w:p>
        </w:tc>
        <w:tc>
          <w:tcPr>
            <w:tcW w:w="1219" w:type="dxa"/>
            <w:gridSpan w:val="2"/>
          </w:tcPr>
          <w:p w14:paraId="2298B84A" w14:textId="65DF505A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0,00</w:t>
            </w:r>
          </w:p>
        </w:tc>
        <w:tc>
          <w:tcPr>
            <w:tcW w:w="697" w:type="dxa"/>
          </w:tcPr>
          <w:p w14:paraId="62AA7A96" w14:textId="2339BD31" w:rsidR="002D7B63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>1</w:t>
            </w:r>
          </w:p>
        </w:tc>
        <w:tc>
          <w:tcPr>
            <w:tcW w:w="1518" w:type="dxa"/>
          </w:tcPr>
          <w:p w14:paraId="0C915E22" w14:textId="791BB89F" w:rsidR="002D7B63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>0.00</w:t>
            </w:r>
          </w:p>
        </w:tc>
        <w:tc>
          <w:tcPr>
            <w:tcW w:w="1075" w:type="dxa"/>
            <w:gridSpan w:val="2"/>
          </w:tcPr>
          <w:p w14:paraId="443ABAED" w14:textId="378691F7" w:rsidR="002D7B63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>0,00</w:t>
            </w:r>
          </w:p>
        </w:tc>
      </w:tr>
      <w:tr w:rsidR="002D7B63" w:rsidRPr="00D248D9" w14:paraId="5C7B3004" w14:textId="1C21F7BB" w:rsidTr="008C769E">
        <w:tc>
          <w:tcPr>
            <w:tcW w:w="3119" w:type="dxa"/>
          </w:tcPr>
          <w:p w14:paraId="31C8380E" w14:textId="0AA3FE9B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>Stałe raty leasingowe</w:t>
            </w:r>
          </w:p>
        </w:tc>
        <w:tc>
          <w:tcPr>
            <w:tcW w:w="236" w:type="dxa"/>
          </w:tcPr>
          <w:p w14:paraId="691B2F80" w14:textId="52BA4268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>35</w:t>
            </w:r>
          </w:p>
        </w:tc>
        <w:tc>
          <w:tcPr>
            <w:tcW w:w="1796" w:type="dxa"/>
          </w:tcPr>
          <w:p w14:paraId="52FA271A" w14:textId="77777777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14:paraId="61BAF5F9" w14:textId="77777777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110AA8C4" w14:textId="409A8147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ED59AD">
              <w:t>35</w:t>
            </w:r>
          </w:p>
        </w:tc>
        <w:tc>
          <w:tcPr>
            <w:tcW w:w="1518" w:type="dxa"/>
          </w:tcPr>
          <w:p w14:paraId="6684ECBD" w14:textId="412DB1CC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  <w:gridSpan w:val="2"/>
          </w:tcPr>
          <w:p w14:paraId="5E298E68" w14:textId="3FD4EC95" w:rsidR="002D7B63" w:rsidRPr="00D248D9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2D7B63" w:rsidRPr="000A2B65" w14:paraId="7A01519E" w14:textId="7B4924F0" w:rsidTr="008C769E">
        <w:tc>
          <w:tcPr>
            <w:tcW w:w="3119" w:type="dxa"/>
          </w:tcPr>
          <w:p w14:paraId="7CEDEC21" w14:textId="0BD80CAB" w:rsidR="002D7B63" w:rsidRPr="000A2B65" w:rsidRDefault="002D7B63" w:rsidP="002D7B63">
            <w:pPr>
              <w:pStyle w:val="Akapitzlist"/>
              <w:ind w:left="0"/>
              <w:rPr>
                <w:color w:val="auto"/>
              </w:rPr>
            </w:pPr>
            <w:r w:rsidRPr="000A2B65">
              <w:rPr>
                <w:color w:val="auto"/>
                <w:sz w:val="22"/>
              </w:rPr>
              <w:t xml:space="preserve">Wartość wykupu samochodu wynosi: </w:t>
            </w:r>
            <w:r w:rsidRPr="000A2B65">
              <w:rPr>
                <w:b/>
                <w:color w:val="auto"/>
                <w:sz w:val="22"/>
              </w:rPr>
              <w:t>25 %</w:t>
            </w:r>
            <w:r w:rsidRPr="000A2B65">
              <w:rPr>
                <w:color w:val="auto"/>
                <w:sz w:val="22"/>
              </w:rPr>
              <w:t xml:space="preserve"> wartości netto samochodu</w:t>
            </w:r>
          </w:p>
        </w:tc>
        <w:tc>
          <w:tcPr>
            <w:tcW w:w="236" w:type="dxa"/>
          </w:tcPr>
          <w:p w14:paraId="4E88B6A8" w14:textId="53DE852D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0A2B65">
              <w:rPr>
                <w:color w:val="auto"/>
              </w:rPr>
              <w:t>1</w:t>
            </w:r>
          </w:p>
        </w:tc>
        <w:tc>
          <w:tcPr>
            <w:tcW w:w="1796" w:type="dxa"/>
          </w:tcPr>
          <w:p w14:paraId="6DD430DB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14:paraId="00633BFF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52AED248" w14:textId="025E64C0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0A2B65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4D21A68C" w14:textId="60F92FE2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  <w:gridSpan w:val="2"/>
          </w:tcPr>
          <w:p w14:paraId="401B0060" w14:textId="147AFBFC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2D7B63" w:rsidRPr="000A2B65" w14:paraId="6E0CC523" w14:textId="66EA4002" w:rsidTr="008C769E">
        <w:tc>
          <w:tcPr>
            <w:tcW w:w="3119" w:type="dxa"/>
          </w:tcPr>
          <w:p w14:paraId="1FA50C25" w14:textId="48DD880C" w:rsidR="002D7B63" w:rsidRPr="000A2B65" w:rsidRDefault="002D7B63" w:rsidP="002D7B63">
            <w:pPr>
              <w:pStyle w:val="Akapitzlist"/>
              <w:ind w:left="0"/>
              <w:rPr>
                <w:color w:val="auto"/>
              </w:rPr>
            </w:pPr>
            <w:r w:rsidRPr="000A2B65">
              <w:rPr>
                <w:color w:val="auto"/>
              </w:rPr>
              <w:t xml:space="preserve">Opłata dotycząca rejestracji pojazdu </w:t>
            </w:r>
          </w:p>
        </w:tc>
        <w:tc>
          <w:tcPr>
            <w:tcW w:w="236" w:type="dxa"/>
          </w:tcPr>
          <w:p w14:paraId="19CF9EF7" w14:textId="1AA7EBA9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0A2B65">
              <w:rPr>
                <w:color w:val="auto"/>
              </w:rPr>
              <w:t>1</w:t>
            </w:r>
          </w:p>
        </w:tc>
        <w:tc>
          <w:tcPr>
            <w:tcW w:w="1796" w:type="dxa"/>
          </w:tcPr>
          <w:p w14:paraId="4D12340F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14:paraId="4E64047B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22A95A62" w14:textId="7A4BD910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0A2B65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3D393AD2" w14:textId="17C6048D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  <w:gridSpan w:val="2"/>
          </w:tcPr>
          <w:p w14:paraId="43A68476" w14:textId="1EFF24F3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2D7B63" w:rsidRPr="000A2B65" w14:paraId="1F01A87F" w14:textId="663486BF" w:rsidTr="008C769E">
        <w:tc>
          <w:tcPr>
            <w:tcW w:w="3119" w:type="dxa"/>
          </w:tcPr>
          <w:p w14:paraId="67B75DCA" w14:textId="25FFC53C" w:rsidR="002D7B63" w:rsidRPr="000A2B65" w:rsidRDefault="002D7B63" w:rsidP="002D7B63">
            <w:pPr>
              <w:pStyle w:val="Akapitzlist"/>
              <w:ind w:left="0"/>
              <w:rPr>
                <w:color w:val="auto"/>
              </w:rPr>
            </w:pPr>
            <w:r w:rsidRPr="000A2B65">
              <w:rPr>
                <w:color w:val="auto"/>
              </w:rPr>
              <w:t>Ubezpieczenie od utraty wartości (GAP)</w:t>
            </w:r>
          </w:p>
        </w:tc>
        <w:tc>
          <w:tcPr>
            <w:tcW w:w="236" w:type="dxa"/>
          </w:tcPr>
          <w:p w14:paraId="0095FFFA" w14:textId="1A8C873F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0A2B65">
              <w:rPr>
                <w:color w:val="auto"/>
              </w:rPr>
              <w:t>35</w:t>
            </w:r>
          </w:p>
        </w:tc>
        <w:tc>
          <w:tcPr>
            <w:tcW w:w="1796" w:type="dxa"/>
          </w:tcPr>
          <w:p w14:paraId="1589DB63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14:paraId="64B215F8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6CE1669C" w14:textId="4AD32750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  <w:r w:rsidRPr="000A2B65">
              <w:rPr>
                <w:color w:val="auto"/>
              </w:rPr>
              <w:t>35</w:t>
            </w:r>
          </w:p>
        </w:tc>
        <w:tc>
          <w:tcPr>
            <w:tcW w:w="1518" w:type="dxa"/>
          </w:tcPr>
          <w:p w14:paraId="24BF272E" w14:textId="55FD2E2D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  <w:gridSpan w:val="2"/>
          </w:tcPr>
          <w:p w14:paraId="08222C1A" w14:textId="57925B23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2D7B63" w:rsidRPr="000A2B65" w14:paraId="3A328D44" w14:textId="22028557" w:rsidTr="008C769E">
        <w:tc>
          <w:tcPr>
            <w:tcW w:w="3119" w:type="dxa"/>
          </w:tcPr>
          <w:p w14:paraId="7AF3C37A" w14:textId="3C5537CF" w:rsidR="002D7B63" w:rsidRPr="000A2B65" w:rsidRDefault="002D7B63" w:rsidP="002D7B63">
            <w:pPr>
              <w:pStyle w:val="Akapitzlist"/>
              <w:ind w:left="0"/>
              <w:rPr>
                <w:color w:val="auto"/>
              </w:rPr>
            </w:pPr>
            <w:r w:rsidRPr="000A2B65">
              <w:rPr>
                <w:color w:val="auto"/>
              </w:rPr>
              <w:t xml:space="preserve">Pozostałe koszty (wymienić …………………………) niezbędne do prawidłowej realizacji zamówienia </w:t>
            </w:r>
          </w:p>
        </w:tc>
        <w:tc>
          <w:tcPr>
            <w:tcW w:w="236" w:type="dxa"/>
          </w:tcPr>
          <w:p w14:paraId="749F1195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796" w:type="dxa"/>
          </w:tcPr>
          <w:p w14:paraId="1572817C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14:paraId="7061C6D1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  <w:p w14:paraId="32923799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  <w:p w14:paraId="75D808DF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  <w:p w14:paraId="64DE2B5D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5CEF38EB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518" w:type="dxa"/>
          </w:tcPr>
          <w:p w14:paraId="71B05FE9" w14:textId="1E2A6EF4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  <w:gridSpan w:val="2"/>
          </w:tcPr>
          <w:p w14:paraId="55C20E4E" w14:textId="544EE4E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2D7B63" w:rsidRPr="000A2B65" w14:paraId="1449BDC1" w14:textId="10ABACEA" w:rsidTr="008C769E">
        <w:tc>
          <w:tcPr>
            <w:tcW w:w="3119" w:type="dxa"/>
          </w:tcPr>
          <w:p w14:paraId="593E6E34" w14:textId="7531076B" w:rsidR="002D7B63" w:rsidRPr="000A2B65" w:rsidRDefault="002D7B63" w:rsidP="002D7B63">
            <w:pPr>
              <w:pStyle w:val="Akapitzlist"/>
              <w:ind w:left="0"/>
              <w:jc w:val="right"/>
              <w:rPr>
                <w:color w:val="auto"/>
              </w:rPr>
            </w:pPr>
            <w:r w:rsidRPr="000A2B65">
              <w:rPr>
                <w:color w:val="auto"/>
              </w:rPr>
              <w:t xml:space="preserve">Razem </w:t>
            </w:r>
          </w:p>
        </w:tc>
        <w:tc>
          <w:tcPr>
            <w:tcW w:w="236" w:type="dxa"/>
          </w:tcPr>
          <w:p w14:paraId="4B16A837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796" w:type="dxa"/>
          </w:tcPr>
          <w:p w14:paraId="3F403254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219" w:type="dxa"/>
            <w:gridSpan w:val="2"/>
          </w:tcPr>
          <w:p w14:paraId="1CD78D05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798CB62D" w14:textId="77777777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518" w:type="dxa"/>
          </w:tcPr>
          <w:p w14:paraId="70E986DB" w14:textId="606764A3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  <w:gridSpan w:val="2"/>
          </w:tcPr>
          <w:p w14:paraId="25155A09" w14:textId="165C605D" w:rsidR="002D7B63" w:rsidRPr="000A2B65" w:rsidRDefault="002D7B63" w:rsidP="002D7B63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</w:tbl>
    <w:p w14:paraId="5C596E9B" w14:textId="77777777" w:rsidR="00926B69" w:rsidRDefault="00926B69" w:rsidP="00926B69"/>
    <w:p w14:paraId="4FA7C089" w14:textId="74E03EBB" w:rsidR="00926B69" w:rsidRDefault="00926B69" w:rsidP="00926B69">
      <w:r>
        <w:t>Uwagi do opisu przedmiotu zamówienia (Zał. 2A) …………………………………………………………………</w:t>
      </w:r>
    </w:p>
    <w:p w14:paraId="7192268D" w14:textId="77777777" w:rsidR="00926B69" w:rsidRDefault="00926B69" w:rsidP="00926B69">
      <w:r>
        <w:t>Uwagi do Istotnych dla stron postanowień umowy (Zał. 2)…………………………………………………………</w:t>
      </w:r>
    </w:p>
    <w:p w14:paraId="158A7108" w14:textId="6DF50859" w:rsidR="00926B69" w:rsidRDefault="00926B69" w:rsidP="00926B69">
      <w:pPr>
        <w:pStyle w:val="Akapitzlist"/>
        <w:ind w:left="4968" w:firstLine="696"/>
      </w:pPr>
      <w:r>
        <w:t>…………………………………………………..</w:t>
      </w:r>
    </w:p>
    <w:p w14:paraId="7B1F098F" w14:textId="77777777" w:rsidR="00926B69" w:rsidRDefault="00926B69" w:rsidP="00926B69">
      <w:pPr>
        <w:pStyle w:val="Akapitzlist"/>
        <w:ind w:left="4968" w:firstLine="696"/>
      </w:pPr>
      <w:r>
        <w:t>Podpis Wykonawcy</w:t>
      </w:r>
    </w:p>
    <w:p w14:paraId="13B7BFA4" w14:textId="77777777" w:rsidR="002E0530" w:rsidRDefault="002E0530" w:rsidP="00DA5B99">
      <w:pPr>
        <w:spacing w:after="0" w:line="240" w:lineRule="auto"/>
        <w:jc w:val="both"/>
        <w:rPr>
          <w:bCs/>
        </w:rPr>
      </w:pPr>
    </w:p>
    <w:p w14:paraId="1A71AD44" w14:textId="1F52700D" w:rsidR="00A57C60" w:rsidRPr="00A57C60" w:rsidRDefault="00A57C60" w:rsidP="00A57C60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  <w:r w:rsidRPr="00A57C60"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 xml:space="preserve">ZADANIE </w:t>
      </w:r>
      <w:r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>2</w:t>
      </w:r>
    </w:p>
    <w:p w14:paraId="27542FE1" w14:textId="4B7E6577" w:rsidR="00755B79" w:rsidRDefault="00B0136C" w:rsidP="00DA5B99">
      <w:pPr>
        <w:spacing w:after="0" w:line="240" w:lineRule="auto"/>
        <w:jc w:val="both"/>
        <w:rPr>
          <w:bCs/>
        </w:rPr>
      </w:pPr>
      <w:r>
        <w:rPr>
          <w:bCs/>
        </w:rPr>
        <w:t xml:space="preserve">Oferujemy samochód opisany w </w:t>
      </w:r>
      <w:r w:rsidR="00560E04">
        <w:rPr>
          <w:bCs/>
        </w:rPr>
        <w:t xml:space="preserve">Zał. 2B do zapytania o wartość szacunkową </w:t>
      </w:r>
      <w:r w:rsidR="00755B79" w:rsidRPr="00755B79">
        <w:rPr>
          <w:b/>
        </w:rPr>
        <w:t>(1 szt.</w:t>
      </w:r>
      <w:r w:rsidR="00755B79">
        <w:rPr>
          <w:b/>
        </w:rPr>
        <w:t xml:space="preserve"> lub 2</w:t>
      </w:r>
      <w:r w:rsidR="00755B79" w:rsidRPr="00755B79">
        <w:rPr>
          <w:b/>
        </w:rPr>
        <w:t xml:space="preserve"> szt.)</w:t>
      </w:r>
    </w:p>
    <w:p w14:paraId="28218633" w14:textId="77777777" w:rsidR="00B0136C" w:rsidRDefault="00B0136C" w:rsidP="00B0136C">
      <w:pPr>
        <w:spacing w:after="0" w:line="240" w:lineRule="auto"/>
        <w:rPr>
          <w:bCs/>
        </w:rPr>
      </w:pPr>
      <w:r>
        <w:rPr>
          <w:bCs/>
        </w:rPr>
        <w:t>Marka…………………… model…………………….Rok produkcji………………</w:t>
      </w:r>
    </w:p>
    <w:p w14:paraId="774FD6CA" w14:textId="2DEBED12" w:rsidR="006821D2" w:rsidRPr="00F76107" w:rsidRDefault="006821D2" w:rsidP="006821D2">
      <w:pPr>
        <w:jc w:val="both"/>
        <w:rPr>
          <w:color w:val="auto"/>
        </w:rPr>
      </w:pPr>
      <w:r w:rsidRPr="00F76107">
        <w:rPr>
          <w:color w:val="auto"/>
        </w:rPr>
        <w:t>Cena netto oferowanego samochodu ……………………..zł (bez kosztów leasingu)</w:t>
      </w:r>
    </w:p>
    <w:p w14:paraId="4CEFFDE4" w14:textId="77777777" w:rsidR="006821D2" w:rsidRPr="00F76107" w:rsidRDefault="006821D2" w:rsidP="006821D2">
      <w:pPr>
        <w:spacing w:after="0" w:line="240" w:lineRule="auto"/>
        <w:rPr>
          <w:color w:val="auto"/>
        </w:rPr>
      </w:pPr>
      <w:r w:rsidRPr="00F76107">
        <w:rPr>
          <w:color w:val="auto"/>
        </w:rPr>
        <w:t>Oprocentowanie leasingu……………………%   przy stałych ratach</w:t>
      </w:r>
    </w:p>
    <w:p w14:paraId="48747836" w14:textId="77777777" w:rsidR="00DF4FFF" w:rsidRDefault="00DF4FFF" w:rsidP="00DF4FFF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 xml:space="preserve"> </w:t>
      </w:r>
    </w:p>
    <w:p w14:paraId="373490F3" w14:textId="77777777" w:rsidR="00DF4FFF" w:rsidRDefault="00DF4FFF" w:rsidP="00DF4FFF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Przy uwzględnieniu zapisów:  </w:t>
      </w:r>
    </w:p>
    <w:p w14:paraId="76A9923D" w14:textId="77777777" w:rsidR="00DF4FFF" w:rsidRDefault="00DF4FFF" w:rsidP="00DF4FFF">
      <w:pPr>
        <w:spacing w:after="0" w:line="240" w:lineRule="auto"/>
      </w:pPr>
      <w:r w:rsidRPr="000652F3">
        <w:t xml:space="preserve">Zał. nr </w:t>
      </w:r>
      <w:r>
        <w:t>2 Istotne dla stron postanowienia umowy</w:t>
      </w:r>
    </w:p>
    <w:p w14:paraId="625C37CD" w14:textId="3D1F9C8C" w:rsidR="00DF4FFF" w:rsidRDefault="00DF4FFF" w:rsidP="00DF4FFF">
      <w:pPr>
        <w:spacing w:after="0" w:line="240" w:lineRule="auto"/>
      </w:pPr>
      <w:r w:rsidRPr="000652F3">
        <w:t xml:space="preserve">Zał. nr </w:t>
      </w:r>
      <w:r>
        <w:t xml:space="preserve">2B Parametry techniczne samochodów osobowych </w:t>
      </w:r>
    </w:p>
    <w:p w14:paraId="2FC4350F" w14:textId="06D5A73E" w:rsidR="00DF4FFF" w:rsidRPr="00A57C60" w:rsidRDefault="00DF4FFF" w:rsidP="00DF4FFF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p w14:paraId="3DD34D48" w14:textId="2C6F089A" w:rsidR="00B818E9" w:rsidRPr="00755B79" w:rsidRDefault="00B818E9" w:rsidP="00B818E9">
      <w:pPr>
        <w:spacing w:after="0" w:line="240" w:lineRule="auto"/>
        <w:rPr>
          <w:bCs/>
          <w:i/>
          <w:iCs/>
        </w:rPr>
      </w:pPr>
      <w:r>
        <w:rPr>
          <w:bCs/>
        </w:rPr>
        <w:t>(</w:t>
      </w:r>
      <w:r>
        <w:rPr>
          <w:bCs/>
          <w:i/>
          <w:iCs/>
        </w:rPr>
        <w:t xml:space="preserve">ze względu na ograniczone środki finansowe, </w:t>
      </w:r>
      <w:r w:rsidRPr="00755B79">
        <w:rPr>
          <w:bCs/>
          <w:i/>
          <w:iCs/>
        </w:rPr>
        <w:t xml:space="preserve">Zamawiający </w:t>
      </w:r>
      <w:r>
        <w:rPr>
          <w:bCs/>
          <w:i/>
          <w:iCs/>
        </w:rPr>
        <w:t xml:space="preserve">prosi o podanie wartości szacunkowej leasingu </w:t>
      </w:r>
      <w:r w:rsidRPr="00AD6CBA">
        <w:rPr>
          <w:bCs/>
          <w:i/>
          <w:iCs/>
          <w:color w:val="EE0000"/>
        </w:rPr>
        <w:t>1 szt.</w:t>
      </w:r>
      <w:r w:rsidRPr="00755B79">
        <w:rPr>
          <w:bCs/>
          <w:i/>
          <w:iCs/>
        </w:rPr>
        <w:t xml:space="preserve"> </w:t>
      </w:r>
      <w:r>
        <w:rPr>
          <w:bCs/>
          <w:i/>
          <w:iCs/>
        </w:rPr>
        <w:t>oraz</w:t>
      </w:r>
      <w:r w:rsidRPr="00755B79">
        <w:rPr>
          <w:bCs/>
          <w:i/>
          <w:iCs/>
        </w:rPr>
        <w:t xml:space="preserve"> </w:t>
      </w:r>
      <w:r w:rsidRPr="00AD6CBA">
        <w:rPr>
          <w:bCs/>
          <w:i/>
          <w:iCs/>
          <w:color w:val="EE0000"/>
        </w:rPr>
        <w:t>2 szt.</w:t>
      </w:r>
      <w:r w:rsidRPr="00755B79">
        <w:rPr>
          <w:bCs/>
          <w:i/>
          <w:iCs/>
        </w:rPr>
        <w:t xml:space="preserve"> samochodów o parametrach opisanych w</w:t>
      </w:r>
      <w:r w:rsidR="00DF4FFF">
        <w:rPr>
          <w:bCs/>
          <w:i/>
          <w:iCs/>
        </w:rPr>
        <w:t xml:space="preserve"> </w:t>
      </w:r>
      <w:r w:rsidR="00DF4FFF">
        <w:rPr>
          <w:bCs/>
        </w:rPr>
        <w:t>Zał. 2B do zapytania o wartość szacunkową</w:t>
      </w:r>
      <w:r w:rsidRPr="00755B79">
        <w:rPr>
          <w:bCs/>
          <w:i/>
          <w:iCs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87"/>
        <w:gridCol w:w="697"/>
        <w:gridCol w:w="1518"/>
        <w:gridCol w:w="1075"/>
        <w:gridCol w:w="697"/>
        <w:gridCol w:w="1518"/>
        <w:gridCol w:w="1075"/>
      </w:tblGrid>
      <w:tr w:rsidR="00A719B8" w:rsidRPr="00D248D9" w14:paraId="73154CF7" w14:textId="77777777" w:rsidTr="00A719B8">
        <w:trPr>
          <w:trHeight w:val="555"/>
        </w:trPr>
        <w:tc>
          <w:tcPr>
            <w:tcW w:w="2487" w:type="dxa"/>
            <w:vMerge w:val="restart"/>
          </w:tcPr>
          <w:p w14:paraId="067669D2" w14:textId="77777777" w:rsidR="00A719B8" w:rsidRPr="00D248D9" w:rsidRDefault="00A719B8" w:rsidP="00726D4A">
            <w:pPr>
              <w:pStyle w:val="Akapitzlist"/>
              <w:ind w:left="0"/>
              <w:rPr>
                <w:color w:val="auto"/>
              </w:rPr>
            </w:pPr>
            <w:r w:rsidRPr="00D248D9">
              <w:rPr>
                <w:color w:val="auto"/>
              </w:rPr>
              <w:t xml:space="preserve">Przedmiot zamówienia </w:t>
            </w:r>
          </w:p>
          <w:p w14:paraId="7310A67D" w14:textId="007B7B86" w:rsidR="00A719B8" w:rsidRPr="00D248D9" w:rsidRDefault="00A719B8" w:rsidP="00726D4A">
            <w:pPr>
              <w:pStyle w:val="Akapitzlist"/>
              <w:ind w:left="0"/>
              <w:rPr>
                <w:color w:val="auto"/>
              </w:rPr>
            </w:pPr>
            <w:r w:rsidRPr="00D248D9">
              <w:rPr>
                <w:rFonts w:cs="Arial"/>
                <w:b/>
                <w:bCs/>
                <w:color w:val="auto"/>
                <w:sz w:val="22"/>
              </w:rPr>
              <w:t xml:space="preserve">leasing operacyjny </w:t>
            </w:r>
            <w:r w:rsidRPr="00D248D9">
              <w:rPr>
                <w:bCs/>
                <w:color w:val="auto"/>
              </w:rPr>
              <w:t xml:space="preserve">samochodu opisanego </w:t>
            </w:r>
            <w:r>
              <w:rPr>
                <w:bCs/>
              </w:rPr>
              <w:t>Zał. 2B do zapytania o wartość szacunkową</w:t>
            </w:r>
          </w:p>
        </w:tc>
        <w:tc>
          <w:tcPr>
            <w:tcW w:w="3290" w:type="dxa"/>
            <w:gridSpan w:val="3"/>
          </w:tcPr>
          <w:p w14:paraId="37764CD1" w14:textId="4245DFE4" w:rsidR="00A719B8" w:rsidRPr="00D248D9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Leasing samochodu (</w:t>
            </w:r>
            <w:r w:rsidRPr="00AD6CBA">
              <w:rPr>
                <w:color w:val="EE0000"/>
              </w:rPr>
              <w:t>1 szt.</w:t>
            </w:r>
            <w:r>
              <w:rPr>
                <w:color w:val="EE0000"/>
              </w:rPr>
              <w:t>)</w:t>
            </w:r>
          </w:p>
        </w:tc>
        <w:tc>
          <w:tcPr>
            <w:tcW w:w="3290" w:type="dxa"/>
            <w:gridSpan w:val="3"/>
          </w:tcPr>
          <w:p w14:paraId="6A5251B4" w14:textId="75AB18C8" w:rsidR="00A719B8" w:rsidRPr="00726D4A" w:rsidRDefault="00A719B8" w:rsidP="00D14C47">
            <w:pPr>
              <w:pStyle w:val="Akapitzlist"/>
              <w:ind w:left="0"/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Leasing samochodów (</w:t>
            </w:r>
            <w:r w:rsidRPr="00AD6CBA">
              <w:rPr>
                <w:color w:val="EE0000"/>
              </w:rPr>
              <w:t>2</w:t>
            </w:r>
            <w:r>
              <w:rPr>
                <w:color w:val="EE0000"/>
              </w:rPr>
              <w:t xml:space="preserve"> </w:t>
            </w:r>
            <w:r w:rsidRPr="00AD6CBA">
              <w:rPr>
                <w:color w:val="EE0000"/>
              </w:rPr>
              <w:t>szt.</w:t>
            </w:r>
            <w:r>
              <w:rPr>
                <w:color w:val="EE0000"/>
              </w:rPr>
              <w:t>)</w:t>
            </w:r>
          </w:p>
        </w:tc>
      </w:tr>
      <w:tr w:rsidR="00A719B8" w:rsidRPr="00D248D9" w14:paraId="0D160030" w14:textId="77777777" w:rsidTr="00CF0B88">
        <w:tc>
          <w:tcPr>
            <w:tcW w:w="2487" w:type="dxa"/>
            <w:vMerge/>
          </w:tcPr>
          <w:p w14:paraId="455AAF77" w14:textId="5D1840AF" w:rsidR="00A719B8" w:rsidRPr="00D248D9" w:rsidRDefault="00A719B8" w:rsidP="00726D4A">
            <w:pPr>
              <w:pStyle w:val="Akapitzlist"/>
              <w:ind w:left="0"/>
              <w:rPr>
                <w:color w:val="auto"/>
              </w:rPr>
            </w:pPr>
          </w:p>
        </w:tc>
        <w:tc>
          <w:tcPr>
            <w:tcW w:w="697" w:type="dxa"/>
          </w:tcPr>
          <w:p w14:paraId="430A340F" w14:textId="77777777" w:rsidR="00A719B8" w:rsidRPr="00D248D9" w:rsidRDefault="00A719B8" w:rsidP="00726D4A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 xml:space="preserve">Ilość </w:t>
            </w:r>
          </w:p>
        </w:tc>
        <w:tc>
          <w:tcPr>
            <w:tcW w:w="1518" w:type="dxa"/>
          </w:tcPr>
          <w:p w14:paraId="797BF664" w14:textId="542FF176" w:rsidR="00A719B8" w:rsidRPr="00D248D9" w:rsidRDefault="00A719B8" w:rsidP="00726D4A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Cena jednostkowa /rata </w:t>
            </w:r>
          </w:p>
        </w:tc>
        <w:tc>
          <w:tcPr>
            <w:tcW w:w="1075" w:type="dxa"/>
          </w:tcPr>
          <w:p w14:paraId="1A84EAB2" w14:textId="4E4F0D2A" w:rsidR="00A719B8" w:rsidRPr="00D248D9" w:rsidRDefault="00A719B8" w:rsidP="00726D4A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Wartość netto</w:t>
            </w:r>
          </w:p>
        </w:tc>
        <w:tc>
          <w:tcPr>
            <w:tcW w:w="697" w:type="dxa"/>
          </w:tcPr>
          <w:p w14:paraId="2B1A0787" w14:textId="40096E13" w:rsidR="00A719B8" w:rsidRPr="00D248D9" w:rsidRDefault="00A719B8" w:rsidP="00726D4A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 xml:space="preserve">Ilość </w:t>
            </w:r>
          </w:p>
        </w:tc>
        <w:tc>
          <w:tcPr>
            <w:tcW w:w="1518" w:type="dxa"/>
          </w:tcPr>
          <w:p w14:paraId="1BC611DB" w14:textId="44D0B614" w:rsidR="00A719B8" w:rsidRPr="00D248D9" w:rsidRDefault="00A719B8" w:rsidP="00726D4A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Cena jednostkowa /rata </w:t>
            </w:r>
          </w:p>
        </w:tc>
        <w:tc>
          <w:tcPr>
            <w:tcW w:w="1075" w:type="dxa"/>
          </w:tcPr>
          <w:p w14:paraId="23A85D74" w14:textId="15E5FBAE" w:rsidR="00A719B8" w:rsidRPr="00D248D9" w:rsidRDefault="00A719B8" w:rsidP="00726D4A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Wartość netto</w:t>
            </w:r>
          </w:p>
        </w:tc>
      </w:tr>
      <w:tr w:rsidR="00726D4A" w:rsidRPr="00D248D9" w14:paraId="2A702B5D" w14:textId="77777777" w:rsidTr="00CF0B88">
        <w:tc>
          <w:tcPr>
            <w:tcW w:w="2487" w:type="dxa"/>
          </w:tcPr>
          <w:p w14:paraId="2011EB22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  <w:sz w:val="22"/>
              </w:rPr>
              <w:t xml:space="preserve">opłata wstępna w wysokości </w:t>
            </w:r>
            <w:r w:rsidRPr="00D248D9">
              <w:rPr>
                <w:b/>
                <w:color w:val="auto"/>
                <w:sz w:val="22"/>
              </w:rPr>
              <w:t>0%</w:t>
            </w:r>
            <w:r w:rsidRPr="00D248D9">
              <w:rPr>
                <w:color w:val="auto"/>
                <w:sz w:val="22"/>
              </w:rPr>
              <w:t xml:space="preserve"> wartości netto przedmiotu leasingu</w:t>
            </w:r>
          </w:p>
        </w:tc>
        <w:tc>
          <w:tcPr>
            <w:tcW w:w="697" w:type="dxa"/>
          </w:tcPr>
          <w:p w14:paraId="6A764BF1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574C5F86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0.00</w:t>
            </w:r>
          </w:p>
        </w:tc>
        <w:tc>
          <w:tcPr>
            <w:tcW w:w="1075" w:type="dxa"/>
          </w:tcPr>
          <w:p w14:paraId="5905D907" w14:textId="16298AB6" w:rsidR="00726D4A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697" w:type="dxa"/>
          </w:tcPr>
          <w:p w14:paraId="2213FFD6" w14:textId="7E923BD4" w:rsidR="00726D4A" w:rsidRDefault="005C11EF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73ADDD37" w14:textId="29F42483" w:rsidR="00726D4A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75" w:type="dxa"/>
          </w:tcPr>
          <w:p w14:paraId="27F98500" w14:textId="18A7AD3E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0,00</w:t>
            </w:r>
          </w:p>
        </w:tc>
      </w:tr>
      <w:tr w:rsidR="00726D4A" w:rsidRPr="00D248D9" w14:paraId="36975665" w14:textId="77777777" w:rsidTr="00CF0B88">
        <w:tc>
          <w:tcPr>
            <w:tcW w:w="2487" w:type="dxa"/>
          </w:tcPr>
          <w:p w14:paraId="2C3C6AE0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>Stałe raty leasingowe</w:t>
            </w:r>
          </w:p>
        </w:tc>
        <w:tc>
          <w:tcPr>
            <w:tcW w:w="697" w:type="dxa"/>
          </w:tcPr>
          <w:p w14:paraId="24DCCFEB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D248D9">
              <w:rPr>
                <w:color w:val="auto"/>
              </w:rPr>
              <w:t>35</w:t>
            </w:r>
          </w:p>
        </w:tc>
        <w:tc>
          <w:tcPr>
            <w:tcW w:w="1518" w:type="dxa"/>
          </w:tcPr>
          <w:p w14:paraId="46213B38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1C54F912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694FF2B0" w14:textId="79F0C428" w:rsidR="00726D4A" w:rsidRPr="00D248D9" w:rsidRDefault="005C11EF" w:rsidP="00D14C47">
            <w:pPr>
              <w:pStyle w:val="Akapitzlist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518" w:type="dxa"/>
          </w:tcPr>
          <w:p w14:paraId="2AE1B0E0" w14:textId="77777777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03E9ACD0" w14:textId="700C81EF" w:rsidR="00726D4A" w:rsidRPr="00D248D9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726D4A" w:rsidRPr="00F76107" w14:paraId="705E610F" w14:textId="77777777" w:rsidTr="00CF0B88">
        <w:tc>
          <w:tcPr>
            <w:tcW w:w="2487" w:type="dxa"/>
          </w:tcPr>
          <w:p w14:paraId="66DA2852" w14:textId="4CED3BF9" w:rsidR="00726D4A" w:rsidRPr="00F76107" w:rsidRDefault="00726D4A" w:rsidP="00D14C47">
            <w:pPr>
              <w:pStyle w:val="Akapitzlist"/>
              <w:ind w:left="0"/>
              <w:rPr>
                <w:color w:val="auto"/>
              </w:rPr>
            </w:pPr>
            <w:r w:rsidRPr="00F76107">
              <w:rPr>
                <w:color w:val="auto"/>
                <w:sz w:val="22"/>
              </w:rPr>
              <w:t xml:space="preserve">Wartość wykupu samochodu wynosi: </w:t>
            </w:r>
            <w:r w:rsidRPr="00F76107">
              <w:rPr>
                <w:b/>
                <w:color w:val="auto"/>
                <w:sz w:val="22"/>
              </w:rPr>
              <w:t>25%</w:t>
            </w:r>
            <w:r w:rsidRPr="00F76107">
              <w:rPr>
                <w:color w:val="auto"/>
                <w:sz w:val="22"/>
              </w:rPr>
              <w:t xml:space="preserve"> wartości netto samochodu</w:t>
            </w:r>
          </w:p>
        </w:tc>
        <w:tc>
          <w:tcPr>
            <w:tcW w:w="697" w:type="dxa"/>
          </w:tcPr>
          <w:p w14:paraId="5A49C481" w14:textId="0BFE6072" w:rsidR="00726D4A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5B046639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7C0526B9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1414D87F" w14:textId="4B0E39D6" w:rsidR="00726D4A" w:rsidRPr="00F76107" w:rsidRDefault="005C11EF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7730F315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52D27EFC" w14:textId="2F4B4F60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726D4A" w:rsidRPr="00F76107" w14:paraId="13382B99" w14:textId="77777777" w:rsidTr="00CF0B88">
        <w:tc>
          <w:tcPr>
            <w:tcW w:w="2487" w:type="dxa"/>
          </w:tcPr>
          <w:p w14:paraId="6FBE82A5" w14:textId="77777777" w:rsidR="00726D4A" w:rsidRPr="00F76107" w:rsidRDefault="00726D4A" w:rsidP="00D14C47">
            <w:pPr>
              <w:pStyle w:val="Akapitzlist"/>
              <w:ind w:left="0"/>
              <w:rPr>
                <w:color w:val="auto"/>
              </w:rPr>
            </w:pPr>
            <w:r w:rsidRPr="00F76107">
              <w:rPr>
                <w:color w:val="auto"/>
              </w:rPr>
              <w:t xml:space="preserve">Opłata dotycząca rejestracji pojazdu </w:t>
            </w:r>
          </w:p>
        </w:tc>
        <w:tc>
          <w:tcPr>
            <w:tcW w:w="697" w:type="dxa"/>
          </w:tcPr>
          <w:p w14:paraId="7AA6DA11" w14:textId="38C6AAFD" w:rsidR="00726D4A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6E08AE31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0ABEB81A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79F56EB5" w14:textId="7BCDB076" w:rsidR="00726D4A" w:rsidRPr="00F76107" w:rsidRDefault="005C11EF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1</w:t>
            </w:r>
          </w:p>
        </w:tc>
        <w:tc>
          <w:tcPr>
            <w:tcW w:w="1518" w:type="dxa"/>
          </w:tcPr>
          <w:p w14:paraId="5B247BB6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5E0F7CEB" w14:textId="2BEA6B56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CF0B88" w:rsidRPr="00F76107" w14:paraId="4BB2CB0E" w14:textId="77777777" w:rsidTr="00CF0B88">
        <w:tc>
          <w:tcPr>
            <w:tcW w:w="2487" w:type="dxa"/>
          </w:tcPr>
          <w:p w14:paraId="77804A62" w14:textId="2524B347" w:rsidR="00CF0B88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Ubezpieczenie od utraty wartości (GAP)</w:t>
            </w:r>
          </w:p>
        </w:tc>
        <w:tc>
          <w:tcPr>
            <w:tcW w:w="697" w:type="dxa"/>
          </w:tcPr>
          <w:p w14:paraId="0FB28E5C" w14:textId="1A4F10D5" w:rsidR="00CF0B88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35</w:t>
            </w:r>
          </w:p>
        </w:tc>
        <w:tc>
          <w:tcPr>
            <w:tcW w:w="1518" w:type="dxa"/>
          </w:tcPr>
          <w:p w14:paraId="500C2388" w14:textId="77777777" w:rsidR="00CF0B88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7CBBF683" w14:textId="77777777" w:rsidR="00CF0B88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51ED0530" w14:textId="645053D5" w:rsidR="00CF0B88" w:rsidRPr="00F76107" w:rsidRDefault="005C11EF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>35</w:t>
            </w:r>
          </w:p>
        </w:tc>
        <w:tc>
          <w:tcPr>
            <w:tcW w:w="1518" w:type="dxa"/>
          </w:tcPr>
          <w:p w14:paraId="0CECD72F" w14:textId="77777777" w:rsidR="00CF0B88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7507EA42" w14:textId="77777777" w:rsidR="00CF0B88" w:rsidRPr="00F76107" w:rsidRDefault="00CF0B8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726D4A" w:rsidRPr="00F76107" w14:paraId="296F3FED" w14:textId="77777777" w:rsidTr="00F76107">
        <w:trPr>
          <w:trHeight w:val="1597"/>
        </w:trPr>
        <w:tc>
          <w:tcPr>
            <w:tcW w:w="2487" w:type="dxa"/>
          </w:tcPr>
          <w:p w14:paraId="6CED5975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  <w:r w:rsidRPr="00F76107">
              <w:rPr>
                <w:color w:val="auto"/>
              </w:rPr>
              <w:t xml:space="preserve">Pozostałe koszty (wymienić …………………………) niezbędne do prawidłowej realizacji zamówienia </w:t>
            </w:r>
          </w:p>
        </w:tc>
        <w:tc>
          <w:tcPr>
            <w:tcW w:w="697" w:type="dxa"/>
          </w:tcPr>
          <w:p w14:paraId="688DC547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518" w:type="dxa"/>
          </w:tcPr>
          <w:p w14:paraId="21D624AA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6A3BB7FA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70234DF6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518" w:type="dxa"/>
          </w:tcPr>
          <w:p w14:paraId="32A6E999" w14:textId="77777777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2F494881" w14:textId="21AADB2C" w:rsidR="00726D4A" w:rsidRPr="00F76107" w:rsidRDefault="00726D4A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  <w:tr w:rsidR="00A719B8" w:rsidRPr="00F76107" w14:paraId="090E738A" w14:textId="77777777" w:rsidTr="00CF0B88">
        <w:tc>
          <w:tcPr>
            <w:tcW w:w="2487" w:type="dxa"/>
          </w:tcPr>
          <w:p w14:paraId="04E8EF5C" w14:textId="7D1F3611" w:rsidR="00A719B8" w:rsidRPr="00E25738" w:rsidRDefault="00A719B8" w:rsidP="00A719B8">
            <w:pPr>
              <w:pStyle w:val="Akapitzlist"/>
              <w:ind w:left="0"/>
              <w:jc w:val="right"/>
              <w:rPr>
                <w:b/>
                <w:bCs/>
                <w:color w:val="auto"/>
              </w:rPr>
            </w:pPr>
            <w:r w:rsidRPr="00E25738">
              <w:rPr>
                <w:b/>
                <w:bCs/>
                <w:color w:val="auto"/>
              </w:rPr>
              <w:t>Razem</w:t>
            </w:r>
          </w:p>
        </w:tc>
        <w:tc>
          <w:tcPr>
            <w:tcW w:w="697" w:type="dxa"/>
          </w:tcPr>
          <w:p w14:paraId="7733628D" w14:textId="77777777" w:rsidR="00A719B8" w:rsidRPr="00F76107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518" w:type="dxa"/>
          </w:tcPr>
          <w:p w14:paraId="0958BC07" w14:textId="77777777" w:rsidR="00A719B8" w:rsidRPr="00F76107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2C321550" w14:textId="77777777" w:rsidR="00A719B8" w:rsidRPr="00F76107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697" w:type="dxa"/>
          </w:tcPr>
          <w:p w14:paraId="18685D74" w14:textId="77777777" w:rsidR="00A719B8" w:rsidRPr="00F76107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518" w:type="dxa"/>
          </w:tcPr>
          <w:p w14:paraId="76D5F83D" w14:textId="77777777" w:rsidR="00A719B8" w:rsidRPr="00F76107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14:paraId="09A138D8" w14:textId="77777777" w:rsidR="00A719B8" w:rsidRPr="00F76107" w:rsidRDefault="00A719B8" w:rsidP="00D14C47">
            <w:pPr>
              <w:pStyle w:val="Akapitzlist"/>
              <w:ind w:left="0"/>
              <w:jc w:val="both"/>
              <w:rPr>
                <w:color w:val="auto"/>
              </w:rPr>
            </w:pPr>
          </w:p>
        </w:tc>
      </w:tr>
    </w:tbl>
    <w:p w14:paraId="6854E99E" w14:textId="77777777" w:rsidR="00B0136C" w:rsidRDefault="00B0136C" w:rsidP="00B0136C"/>
    <w:p w14:paraId="591A0388" w14:textId="0A4A4F45" w:rsidR="00B0136C" w:rsidRDefault="00B0136C" w:rsidP="00B0136C">
      <w:r>
        <w:t>Uwagi do opisu</w:t>
      </w:r>
      <w:r w:rsidR="00F70C8B">
        <w:t xml:space="preserve"> przedmiotu zamówienia </w:t>
      </w:r>
      <w:r w:rsidR="00E25738">
        <w:t xml:space="preserve">(Zał. 2B) </w:t>
      </w:r>
      <w:r w:rsidR="00F70C8B">
        <w:t>………………………………………………………………</w:t>
      </w:r>
      <w:r w:rsidR="00E25738">
        <w:t>…</w:t>
      </w:r>
    </w:p>
    <w:p w14:paraId="615C08E4" w14:textId="39A4DBFC" w:rsidR="00F70C8B" w:rsidRDefault="00F70C8B" w:rsidP="00B0136C">
      <w:r>
        <w:t>Uwagi do Istotnych dla stron postanowień umowy</w:t>
      </w:r>
      <w:r w:rsidR="00E25738">
        <w:t xml:space="preserve"> (Zał. 2)</w:t>
      </w:r>
      <w:r>
        <w:t>…………………………………………………………</w:t>
      </w:r>
    </w:p>
    <w:p w14:paraId="0553DB74" w14:textId="77777777" w:rsidR="0033793D" w:rsidRDefault="0033793D" w:rsidP="003164A5">
      <w:pPr>
        <w:pStyle w:val="Akapitzlist"/>
        <w:ind w:left="4968" w:firstLine="696"/>
      </w:pPr>
    </w:p>
    <w:p w14:paraId="47CFE119" w14:textId="549C2568" w:rsidR="0084654D" w:rsidRDefault="0084654D" w:rsidP="003164A5">
      <w:pPr>
        <w:pStyle w:val="Akapitzlist"/>
        <w:ind w:left="4968" w:firstLine="696"/>
      </w:pPr>
      <w:r>
        <w:t>…………………………………………………..</w:t>
      </w:r>
    </w:p>
    <w:p w14:paraId="354A0D0E" w14:textId="0CFB45F7" w:rsidR="001F2515" w:rsidRDefault="0084654D" w:rsidP="003164A5">
      <w:pPr>
        <w:pStyle w:val="Akapitzlist"/>
        <w:ind w:left="4968" w:firstLine="696"/>
      </w:pPr>
      <w:r>
        <w:t>Podpis Wykonawcy</w:t>
      </w:r>
    </w:p>
    <w:sectPr w:rsidR="001F2515" w:rsidSect="008C76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83E"/>
    <w:multiLevelType w:val="hybridMultilevel"/>
    <w:tmpl w:val="94FC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11"/>
    <w:multiLevelType w:val="hybridMultilevel"/>
    <w:tmpl w:val="D83AB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DF33A1"/>
    <w:multiLevelType w:val="hybridMultilevel"/>
    <w:tmpl w:val="B9D0EC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75217">
    <w:abstractNumId w:val="0"/>
  </w:num>
  <w:num w:numId="2" w16cid:durableId="907306225">
    <w:abstractNumId w:val="2"/>
  </w:num>
  <w:num w:numId="3" w16cid:durableId="11701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2"/>
    <w:rsid w:val="000348E2"/>
    <w:rsid w:val="00051275"/>
    <w:rsid w:val="000574C0"/>
    <w:rsid w:val="0006694F"/>
    <w:rsid w:val="0009675A"/>
    <w:rsid w:val="000A2B65"/>
    <w:rsid w:val="000A64CB"/>
    <w:rsid w:val="000C1EAE"/>
    <w:rsid w:val="000D04A7"/>
    <w:rsid w:val="000E74EF"/>
    <w:rsid w:val="0011662A"/>
    <w:rsid w:val="0014033C"/>
    <w:rsid w:val="00157E47"/>
    <w:rsid w:val="001B0A9B"/>
    <w:rsid w:val="001C02C6"/>
    <w:rsid w:val="001F2515"/>
    <w:rsid w:val="0024474E"/>
    <w:rsid w:val="00244D3B"/>
    <w:rsid w:val="00256D7B"/>
    <w:rsid w:val="002724D9"/>
    <w:rsid w:val="002A067D"/>
    <w:rsid w:val="002B483A"/>
    <w:rsid w:val="002D5381"/>
    <w:rsid w:val="002D7B63"/>
    <w:rsid w:val="002E0530"/>
    <w:rsid w:val="002E262A"/>
    <w:rsid w:val="002F3E9E"/>
    <w:rsid w:val="00306465"/>
    <w:rsid w:val="003164A5"/>
    <w:rsid w:val="003248DC"/>
    <w:rsid w:val="0033793D"/>
    <w:rsid w:val="003520DE"/>
    <w:rsid w:val="00373CA7"/>
    <w:rsid w:val="00374214"/>
    <w:rsid w:val="003D2C15"/>
    <w:rsid w:val="004069F8"/>
    <w:rsid w:val="00423CBC"/>
    <w:rsid w:val="00481A2A"/>
    <w:rsid w:val="004A19BE"/>
    <w:rsid w:val="004A6032"/>
    <w:rsid w:val="004B3810"/>
    <w:rsid w:val="00530498"/>
    <w:rsid w:val="00534B3E"/>
    <w:rsid w:val="005500BD"/>
    <w:rsid w:val="00560E04"/>
    <w:rsid w:val="00590B75"/>
    <w:rsid w:val="005C11EF"/>
    <w:rsid w:val="005E42E4"/>
    <w:rsid w:val="005E7BD0"/>
    <w:rsid w:val="006007EE"/>
    <w:rsid w:val="00605CAD"/>
    <w:rsid w:val="00611DB2"/>
    <w:rsid w:val="006658B2"/>
    <w:rsid w:val="006821D2"/>
    <w:rsid w:val="00692CC8"/>
    <w:rsid w:val="006A0C9C"/>
    <w:rsid w:val="006B08A8"/>
    <w:rsid w:val="006B5E2D"/>
    <w:rsid w:val="00702D7A"/>
    <w:rsid w:val="007245B3"/>
    <w:rsid w:val="00726D4A"/>
    <w:rsid w:val="00755B79"/>
    <w:rsid w:val="00765F89"/>
    <w:rsid w:val="00774E9F"/>
    <w:rsid w:val="00780E99"/>
    <w:rsid w:val="007A2EF4"/>
    <w:rsid w:val="007D6F54"/>
    <w:rsid w:val="007E7A4F"/>
    <w:rsid w:val="0081692E"/>
    <w:rsid w:val="00831D82"/>
    <w:rsid w:val="0084654D"/>
    <w:rsid w:val="00890066"/>
    <w:rsid w:val="008C769E"/>
    <w:rsid w:val="008D0907"/>
    <w:rsid w:val="00914638"/>
    <w:rsid w:val="00926B69"/>
    <w:rsid w:val="009541C8"/>
    <w:rsid w:val="00962FB0"/>
    <w:rsid w:val="009B5E88"/>
    <w:rsid w:val="00A02373"/>
    <w:rsid w:val="00A1139F"/>
    <w:rsid w:val="00A507F6"/>
    <w:rsid w:val="00A54D3D"/>
    <w:rsid w:val="00A57C60"/>
    <w:rsid w:val="00A66BE1"/>
    <w:rsid w:val="00A67D64"/>
    <w:rsid w:val="00A7034F"/>
    <w:rsid w:val="00A719B8"/>
    <w:rsid w:val="00AB6232"/>
    <w:rsid w:val="00AC6645"/>
    <w:rsid w:val="00AD149B"/>
    <w:rsid w:val="00AD6CBA"/>
    <w:rsid w:val="00B0136C"/>
    <w:rsid w:val="00B15488"/>
    <w:rsid w:val="00B243A1"/>
    <w:rsid w:val="00B26531"/>
    <w:rsid w:val="00B50480"/>
    <w:rsid w:val="00B758F4"/>
    <w:rsid w:val="00B818E9"/>
    <w:rsid w:val="00BB2E2E"/>
    <w:rsid w:val="00BC4635"/>
    <w:rsid w:val="00BD43E0"/>
    <w:rsid w:val="00BF6226"/>
    <w:rsid w:val="00BF77E3"/>
    <w:rsid w:val="00C25F53"/>
    <w:rsid w:val="00C25FB0"/>
    <w:rsid w:val="00C55342"/>
    <w:rsid w:val="00C86A14"/>
    <w:rsid w:val="00CE206A"/>
    <w:rsid w:val="00CE7DB6"/>
    <w:rsid w:val="00CF0B88"/>
    <w:rsid w:val="00D248D9"/>
    <w:rsid w:val="00D41954"/>
    <w:rsid w:val="00D964A3"/>
    <w:rsid w:val="00DA5B99"/>
    <w:rsid w:val="00DD4ACE"/>
    <w:rsid w:val="00DD6ADF"/>
    <w:rsid w:val="00DE5F5D"/>
    <w:rsid w:val="00DF4FFF"/>
    <w:rsid w:val="00E25738"/>
    <w:rsid w:val="00E44F14"/>
    <w:rsid w:val="00E6398D"/>
    <w:rsid w:val="00E96954"/>
    <w:rsid w:val="00EC2B53"/>
    <w:rsid w:val="00EC5381"/>
    <w:rsid w:val="00EF28DE"/>
    <w:rsid w:val="00EF7272"/>
    <w:rsid w:val="00F11713"/>
    <w:rsid w:val="00F13062"/>
    <w:rsid w:val="00F22D51"/>
    <w:rsid w:val="00F26253"/>
    <w:rsid w:val="00F27D22"/>
    <w:rsid w:val="00F43C14"/>
    <w:rsid w:val="00F70C8B"/>
    <w:rsid w:val="00F70F9D"/>
    <w:rsid w:val="00F76107"/>
    <w:rsid w:val="00F838B5"/>
    <w:rsid w:val="00F94D16"/>
    <w:rsid w:val="00FC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5AEA"/>
  <w15:chartTrackingRefBased/>
  <w15:docId w15:val="{DAE3BD99-A9B2-41DA-B65B-CDCC177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illa Slab" w:eastAsiaTheme="minorHAnsi" w:hAnsi="Zilla Slab" w:cstheme="minorHAnsi"/>
        <w:color w:val="000000" w:themeColor="text1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8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8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8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8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8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8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8E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8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8E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34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9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43C4-9606-4101-ADAF-C31D7CCD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22</cp:revision>
  <dcterms:created xsi:type="dcterms:W3CDTF">2026-01-16T11:13:00Z</dcterms:created>
  <dcterms:modified xsi:type="dcterms:W3CDTF">2026-01-20T10:18:00Z</dcterms:modified>
</cp:coreProperties>
</file>